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EDEEC" w14:textId="77777777" w:rsidR="00631362" w:rsidRPr="00A2378B" w:rsidRDefault="00631362" w:rsidP="00631362">
      <w:pPr>
        <w:spacing w:after="0" w:line="240" w:lineRule="auto"/>
        <w:rPr>
          <w:rFonts w:ascii="Segoe UI" w:hAnsi="Segoe UI" w:cs="Segoe UI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804"/>
      </w:tblGrid>
      <w:tr w:rsidR="00631362" w:rsidRPr="0048545F" w14:paraId="42D75633" w14:textId="77777777" w:rsidTr="0048545F">
        <w:trPr>
          <w:trHeight w:val="237"/>
        </w:trPr>
        <w:tc>
          <w:tcPr>
            <w:tcW w:w="3369" w:type="dxa"/>
          </w:tcPr>
          <w:p w14:paraId="2EBD967E" w14:textId="439ED15D" w:rsidR="0048545F" w:rsidRPr="0048545F" w:rsidRDefault="0048545F" w:rsidP="0048545F">
            <w:pPr>
              <w:tabs>
                <w:tab w:val="left" w:pos="1320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45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A00E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48545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A00E46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48545F"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  <w:p w14:paraId="49C84EBB" w14:textId="3869DD65" w:rsidR="00631362" w:rsidRPr="0048545F" w:rsidRDefault="00631362" w:rsidP="00B061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804" w:type="dxa"/>
          </w:tcPr>
          <w:p w14:paraId="248142E3" w14:textId="0F5D94E7" w:rsidR="00631362" w:rsidRPr="0048545F" w:rsidRDefault="0048545F" w:rsidP="00631362">
            <w:pPr>
              <w:pStyle w:val="Style9"/>
              <w:widowControl/>
              <w:spacing w:line="240" w:lineRule="auto"/>
              <w:ind w:left="1206"/>
              <w:rPr>
                <w:rFonts w:eastAsiaTheme="minorHAnsi"/>
                <w:iCs/>
                <w:lang w:eastAsia="en-US"/>
              </w:rPr>
            </w:pPr>
            <w:r w:rsidRPr="0048545F">
              <w:rPr>
                <w:rFonts w:eastAsiaTheme="minorHAnsi"/>
                <w:iCs/>
                <w:lang w:eastAsia="en-US"/>
              </w:rPr>
              <w:t>по месту требования</w:t>
            </w:r>
          </w:p>
          <w:p w14:paraId="0DEFC7F9" w14:textId="77777777" w:rsidR="00631362" w:rsidRPr="0048545F" w:rsidRDefault="00631362" w:rsidP="0063136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389EC81B" w14:textId="62D48501" w:rsidR="008768D8" w:rsidRDefault="008768D8" w:rsidP="00C23F7C">
      <w:pPr>
        <w:tabs>
          <w:tab w:val="left" w:pos="1320"/>
        </w:tabs>
        <w:spacing w:after="0" w:line="240" w:lineRule="atLeast"/>
        <w:rPr>
          <w:rFonts w:ascii="Segoe UI" w:hAnsi="Segoe UI" w:cs="Segoe UI"/>
          <w:sz w:val="18"/>
          <w:szCs w:val="18"/>
        </w:rPr>
      </w:pPr>
    </w:p>
    <w:p w14:paraId="1FE0F76D" w14:textId="77777777" w:rsidR="00BD6297" w:rsidRDefault="00BD6297" w:rsidP="00C23F7C">
      <w:pPr>
        <w:tabs>
          <w:tab w:val="left" w:pos="1320"/>
        </w:tabs>
        <w:spacing w:after="0" w:line="240" w:lineRule="atLeast"/>
        <w:rPr>
          <w:rFonts w:ascii="Segoe UI" w:hAnsi="Segoe UI" w:cs="Segoe UI"/>
          <w:sz w:val="18"/>
          <w:szCs w:val="18"/>
        </w:rPr>
      </w:pPr>
    </w:p>
    <w:p w14:paraId="5076DA72" w14:textId="09D1B16A" w:rsidR="00BD6297" w:rsidRPr="0048545F" w:rsidRDefault="00BD6297" w:rsidP="0048545F">
      <w:pPr>
        <w:tabs>
          <w:tab w:val="left" w:pos="132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45F">
        <w:rPr>
          <w:rFonts w:ascii="Times New Roman" w:hAnsi="Times New Roman" w:cs="Times New Roman"/>
          <w:sz w:val="24"/>
          <w:szCs w:val="24"/>
        </w:rPr>
        <w:t>Сообщение</w:t>
      </w:r>
    </w:p>
    <w:p w14:paraId="7AA72452" w14:textId="2EBAF5E9" w:rsidR="00BD6297" w:rsidRPr="0048545F" w:rsidRDefault="00A00E46" w:rsidP="0048545F">
      <w:pPr>
        <w:tabs>
          <w:tab w:val="left" w:pos="132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45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 изменении места нахождении и адреса </w:t>
      </w:r>
      <w:r w:rsidR="00BD6297" w:rsidRPr="0048545F">
        <w:rPr>
          <w:rFonts w:ascii="Times New Roman" w:hAnsi="Times New Roman" w:cs="Times New Roman"/>
          <w:sz w:val="24"/>
          <w:szCs w:val="24"/>
        </w:rPr>
        <w:t>организации</w:t>
      </w:r>
    </w:p>
    <w:p w14:paraId="792966FB" w14:textId="77777777" w:rsidR="00BD6297" w:rsidRPr="0048545F" w:rsidRDefault="00BD6297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4248A1" w14:textId="40DFD3C5" w:rsidR="00A00E46" w:rsidRDefault="00BD6297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45F">
        <w:rPr>
          <w:rFonts w:ascii="Times New Roman" w:hAnsi="Times New Roman" w:cs="Times New Roman"/>
          <w:sz w:val="24"/>
          <w:szCs w:val="24"/>
        </w:rPr>
        <w:t xml:space="preserve">ООО "УК "Финансовая основа" (далее-Общество) сообщает, что в соответствии с решением единственного участника </w:t>
      </w:r>
      <w:r w:rsidR="0048545F" w:rsidRPr="0048545F">
        <w:rPr>
          <w:rFonts w:ascii="Times New Roman" w:hAnsi="Times New Roman" w:cs="Times New Roman"/>
          <w:sz w:val="24"/>
          <w:szCs w:val="24"/>
        </w:rPr>
        <w:t>Общества от</w:t>
      </w:r>
      <w:r w:rsidRPr="0048545F">
        <w:rPr>
          <w:rFonts w:ascii="Times New Roman" w:hAnsi="Times New Roman" w:cs="Times New Roman"/>
          <w:sz w:val="24"/>
          <w:szCs w:val="24"/>
        </w:rPr>
        <w:t xml:space="preserve"> 1</w:t>
      </w:r>
      <w:r w:rsidR="00A00E46">
        <w:rPr>
          <w:rFonts w:ascii="Times New Roman" w:hAnsi="Times New Roman" w:cs="Times New Roman"/>
          <w:sz w:val="24"/>
          <w:szCs w:val="24"/>
        </w:rPr>
        <w:t>0</w:t>
      </w:r>
      <w:r w:rsidRPr="0048545F">
        <w:rPr>
          <w:rFonts w:ascii="Times New Roman" w:hAnsi="Times New Roman" w:cs="Times New Roman"/>
          <w:sz w:val="24"/>
          <w:szCs w:val="24"/>
        </w:rPr>
        <w:t>.0</w:t>
      </w:r>
      <w:r w:rsidR="00A00E46">
        <w:rPr>
          <w:rFonts w:ascii="Times New Roman" w:hAnsi="Times New Roman" w:cs="Times New Roman"/>
          <w:sz w:val="24"/>
          <w:szCs w:val="24"/>
        </w:rPr>
        <w:t>7</w:t>
      </w:r>
      <w:r w:rsidRPr="0048545F">
        <w:rPr>
          <w:rFonts w:ascii="Times New Roman" w:hAnsi="Times New Roman" w:cs="Times New Roman"/>
          <w:sz w:val="24"/>
          <w:szCs w:val="24"/>
        </w:rPr>
        <w:t>.2026</w:t>
      </w:r>
      <w:r w:rsidR="00A00E46">
        <w:rPr>
          <w:rFonts w:ascii="Times New Roman" w:hAnsi="Times New Roman" w:cs="Times New Roman"/>
          <w:sz w:val="24"/>
          <w:szCs w:val="24"/>
        </w:rPr>
        <w:t>:</w:t>
      </w:r>
    </w:p>
    <w:p w14:paraId="7C3AD3B5" w14:textId="65CBFE3C" w:rsidR="00A00E46" w:rsidRDefault="00A00E46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-адрес юридического лица: 620014, </w:t>
      </w:r>
      <w:r w:rsidRPr="00A00E46">
        <w:rPr>
          <w:rFonts w:ascii="Times New Roman" w:hAnsi="Times New Roman" w:cs="Times New Roman"/>
          <w:sz w:val="24"/>
          <w:szCs w:val="24"/>
        </w:rPr>
        <w:t>СВЕРДЛОВСКАЯ ОБЛАСТЬ, Г.О. ГОРОД ЕКАТЕРИНБУРГ, Г. ЕКАТЕРИНБУРГ</w:t>
      </w:r>
      <w:r>
        <w:rPr>
          <w:rFonts w:ascii="Times New Roman" w:hAnsi="Times New Roman" w:cs="Times New Roman"/>
          <w:sz w:val="24"/>
          <w:szCs w:val="24"/>
        </w:rPr>
        <w:t>, УЛ. 8 МАРТА, СТР. 46, ПОМЕЩ. 1/3</w:t>
      </w:r>
    </w:p>
    <w:p w14:paraId="442F057F" w14:textId="5DE5438C" w:rsidR="00BD6297" w:rsidRDefault="00A00E46" w:rsidP="00A00E46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-место нахождения </w:t>
      </w:r>
      <w:r w:rsidRPr="00A00E46">
        <w:rPr>
          <w:rFonts w:ascii="Times New Roman" w:hAnsi="Times New Roman" w:cs="Times New Roman"/>
          <w:sz w:val="24"/>
          <w:szCs w:val="24"/>
        </w:rPr>
        <w:t>юридического лица</w:t>
      </w:r>
      <w:r>
        <w:rPr>
          <w:rFonts w:ascii="Times New Roman" w:hAnsi="Times New Roman" w:cs="Times New Roman"/>
          <w:sz w:val="24"/>
          <w:szCs w:val="24"/>
        </w:rPr>
        <w:t>: СВЕРДЛОВСКАЯ ОБЛАСТЬ, Г.О. ГОРОД ЕКАТЕРИНБУРГ, Г. ЕКАТЕРИНБУРГ</w:t>
      </w:r>
    </w:p>
    <w:p w14:paraId="77D2B564" w14:textId="7A214656" w:rsidR="00DD2446" w:rsidRDefault="00DD2446" w:rsidP="00A00E46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-КПП </w:t>
      </w:r>
      <w:r w:rsidRPr="00DD2446">
        <w:rPr>
          <w:rFonts w:ascii="Times New Roman" w:hAnsi="Times New Roman" w:cs="Times New Roman"/>
          <w:sz w:val="24"/>
          <w:szCs w:val="24"/>
        </w:rPr>
        <w:t>667101001</w:t>
      </w:r>
    </w:p>
    <w:p w14:paraId="246FAC6B" w14:textId="7DBFB832" w:rsidR="00DD2446" w:rsidRPr="00DD2446" w:rsidRDefault="00DD2446" w:rsidP="00DD2446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D2446">
        <w:rPr>
          <w:rFonts w:ascii="Times New Roman" w:hAnsi="Times New Roman" w:cs="Times New Roman"/>
          <w:sz w:val="24"/>
          <w:szCs w:val="24"/>
        </w:rPr>
        <w:t>Наименование и код налогового органа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D2446">
        <w:rPr>
          <w:rFonts w:ascii="Times New Roman" w:hAnsi="Times New Roman" w:cs="Times New Roman"/>
          <w:sz w:val="24"/>
          <w:szCs w:val="24"/>
        </w:rPr>
        <w:t>ИФНС РОССИИ ПО ЛЕНИНСКОМУ РАЙОНУ</w:t>
      </w:r>
    </w:p>
    <w:p w14:paraId="76D7D8AF" w14:textId="6B364203" w:rsidR="00DD2446" w:rsidRPr="0048545F" w:rsidRDefault="00DD2446" w:rsidP="00DD2446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2446">
        <w:rPr>
          <w:rFonts w:ascii="Times New Roman" w:hAnsi="Times New Roman" w:cs="Times New Roman"/>
          <w:sz w:val="24"/>
          <w:szCs w:val="24"/>
        </w:rPr>
        <w:t>Г.ЕКАТЕРИНБУРГА, 6671</w:t>
      </w:r>
    </w:p>
    <w:p w14:paraId="5AF2C2DC" w14:textId="77777777" w:rsidR="00BD6297" w:rsidRPr="0048545F" w:rsidRDefault="00BD6297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B55FC" w14:textId="77777777" w:rsidR="00BD6297" w:rsidRPr="0048545F" w:rsidRDefault="00BD6297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02C367" w14:textId="04D1630F" w:rsidR="00BD6297" w:rsidRPr="0048545F" w:rsidRDefault="0048545F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45F">
        <w:rPr>
          <w:rFonts w:ascii="Times New Roman" w:hAnsi="Times New Roman" w:cs="Times New Roman"/>
          <w:sz w:val="24"/>
          <w:szCs w:val="24"/>
        </w:rPr>
        <w:t xml:space="preserve">Генеральный </w:t>
      </w:r>
      <w:proofErr w:type="gramStart"/>
      <w:r w:rsidRPr="0048545F">
        <w:rPr>
          <w:rFonts w:ascii="Times New Roman" w:hAnsi="Times New Roman" w:cs="Times New Roman"/>
          <w:sz w:val="24"/>
          <w:szCs w:val="24"/>
        </w:rPr>
        <w:t>директор</w:t>
      </w:r>
      <w:r w:rsidR="00BD6297" w:rsidRPr="0048545F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BD6297" w:rsidRPr="0048545F">
        <w:rPr>
          <w:rFonts w:ascii="Times New Roman" w:hAnsi="Times New Roman" w:cs="Times New Roman"/>
          <w:sz w:val="24"/>
          <w:szCs w:val="24"/>
        </w:rPr>
        <w:t xml:space="preserve"> __________</w:t>
      </w:r>
      <w:r w:rsidRPr="0048545F">
        <w:rPr>
          <w:rFonts w:ascii="Times New Roman" w:hAnsi="Times New Roman" w:cs="Times New Roman"/>
          <w:sz w:val="24"/>
          <w:szCs w:val="24"/>
        </w:rPr>
        <w:t>_____________________</w:t>
      </w:r>
      <w:r w:rsidR="00BD6297" w:rsidRPr="0048545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48545F">
        <w:rPr>
          <w:rFonts w:ascii="Times New Roman" w:hAnsi="Times New Roman" w:cs="Times New Roman"/>
          <w:sz w:val="24"/>
          <w:szCs w:val="24"/>
        </w:rPr>
        <w:t>Адоньева</w:t>
      </w:r>
      <w:proofErr w:type="spellEnd"/>
      <w:r w:rsidRPr="0048545F">
        <w:rPr>
          <w:rFonts w:ascii="Times New Roman" w:hAnsi="Times New Roman" w:cs="Times New Roman"/>
          <w:sz w:val="24"/>
          <w:szCs w:val="24"/>
        </w:rPr>
        <w:t xml:space="preserve"> О.В.</w:t>
      </w:r>
    </w:p>
    <w:p w14:paraId="650F359C" w14:textId="77777777" w:rsidR="00BD6297" w:rsidRPr="0048545F" w:rsidRDefault="00BD6297" w:rsidP="0048545F">
      <w:pPr>
        <w:tabs>
          <w:tab w:val="left" w:pos="13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1ADE5" w14:textId="6FD1DC23" w:rsidR="00BD6297" w:rsidRPr="0048545F" w:rsidRDefault="00BD6297" w:rsidP="00BD6297">
      <w:pPr>
        <w:tabs>
          <w:tab w:val="left" w:pos="1320"/>
        </w:tabs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48545F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BD6297" w:rsidRPr="0048545F" w:rsidSect="00E70AD4">
      <w:footerReference w:type="default" r:id="rId7"/>
      <w:headerReference w:type="first" r:id="rId8"/>
      <w:footerReference w:type="first" r:id="rId9"/>
      <w:pgSz w:w="11906" w:h="16838"/>
      <w:pgMar w:top="1407" w:right="850" w:bottom="1134" w:left="993" w:header="567" w:footer="8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5BC7C" w14:textId="77777777" w:rsidR="00A30547" w:rsidRDefault="00A30547" w:rsidP="00F969CF">
      <w:pPr>
        <w:spacing w:after="0" w:line="240" w:lineRule="auto"/>
      </w:pPr>
      <w:r>
        <w:separator/>
      </w:r>
    </w:p>
  </w:endnote>
  <w:endnote w:type="continuationSeparator" w:id="0">
    <w:p w14:paraId="68BAE043" w14:textId="77777777" w:rsidR="00A30547" w:rsidRDefault="00A30547" w:rsidP="00F96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1302104"/>
      <w:docPartObj>
        <w:docPartGallery w:val="Page Numbers (Bottom of Page)"/>
        <w:docPartUnique/>
      </w:docPartObj>
    </w:sdtPr>
    <w:sdtEndPr/>
    <w:sdtContent>
      <w:p w14:paraId="2DD74209" w14:textId="77777777" w:rsidR="009168A6" w:rsidRDefault="009168A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1D1">
          <w:rPr>
            <w:noProof/>
          </w:rPr>
          <w:t>2</w:t>
        </w:r>
        <w:r>
          <w:fldChar w:fldCharType="end"/>
        </w:r>
      </w:p>
    </w:sdtContent>
  </w:sdt>
  <w:p w14:paraId="360D18E1" w14:textId="77777777" w:rsidR="00F969CF" w:rsidRDefault="00F969CF" w:rsidP="00F969CF">
    <w:pPr>
      <w:pStyle w:val="a5"/>
      <w:jc w:val="right"/>
      <w:rPr>
        <w:noProof/>
        <w:lang w:eastAsia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C8648" w14:textId="77777777" w:rsidR="005829D8" w:rsidRPr="00133030" w:rsidRDefault="00E70AD4" w:rsidP="00E70AD4">
    <w:pPr>
      <w:pStyle w:val="a5"/>
      <w:jc w:val="center"/>
      <w:rPr>
        <w:rFonts w:ascii="Segoe UI" w:hAnsi="Segoe UI" w:cs="Segoe UI"/>
        <w:sz w:val="18"/>
        <w:szCs w:val="18"/>
      </w:rPr>
    </w:pPr>
    <w:r w:rsidRPr="00133030">
      <w:rPr>
        <w:rFonts w:ascii="Segoe UI" w:hAnsi="Segoe UI" w:cs="Segoe UI"/>
        <w:noProof/>
        <w:sz w:val="18"/>
        <w:szCs w:val="18"/>
        <w:lang w:eastAsia="ru-RU"/>
      </w:rPr>
      <w:drawing>
        <wp:anchor distT="0" distB="0" distL="114300" distR="114300" simplePos="0" relativeHeight="251663360" behindDoc="1" locked="0" layoutInCell="1" allowOverlap="1" wp14:anchorId="11561FFB" wp14:editId="301598FA">
          <wp:simplePos x="0" y="0"/>
          <wp:positionH relativeFrom="column">
            <wp:posOffset>6203315</wp:posOffset>
          </wp:positionH>
          <wp:positionV relativeFrom="paragraph">
            <wp:posOffset>-42545</wp:posOffset>
          </wp:positionV>
          <wp:extent cx="524510" cy="601345"/>
          <wp:effectExtent l="0" t="0" r="8890" b="8255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nOsnova_blanc_footer_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4510" cy="601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33030">
      <w:rPr>
        <w:rFonts w:ascii="Segoe UI" w:hAnsi="Segoe UI" w:cs="Segoe UI"/>
        <w:sz w:val="18"/>
        <w:szCs w:val="18"/>
      </w:rPr>
      <w:t xml:space="preserve">Лицензия </w:t>
    </w:r>
    <w:r w:rsidR="00133030">
      <w:rPr>
        <w:rFonts w:ascii="Segoe UI" w:hAnsi="Segoe UI" w:cs="Segoe UI"/>
        <w:sz w:val="18"/>
        <w:szCs w:val="18"/>
      </w:rPr>
      <w:t>Центрального Банка Российской Федерации (</w:t>
    </w:r>
    <w:r w:rsidRPr="00133030">
      <w:rPr>
        <w:rFonts w:ascii="Segoe UI" w:hAnsi="Segoe UI" w:cs="Segoe UI"/>
        <w:sz w:val="18"/>
        <w:szCs w:val="18"/>
      </w:rPr>
      <w:t>Банка России</w:t>
    </w:r>
    <w:r w:rsidR="00133030">
      <w:rPr>
        <w:rFonts w:ascii="Segoe UI" w:hAnsi="Segoe UI" w:cs="Segoe UI"/>
        <w:sz w:val="18"/>
        <w:szCs w:val="18"/>
      </w:rPr>
      <w:t>)</w:t>
    </w:r>
    <w:r w:rsidRPr="00133030">
      <w:rPr>
        <w:rFonts w:ascii="Segoe UI" w:hAnsi="Segoe UI" w:cs="Segoe UI"/>
        <w:sz w:val="18"/>
        <w:szCs w:val="18"/>
      </w:rPr>
      <w:t xml:space="preserve"> </w:t>
    </w:r>
    <w:r w:rsidR="00133030" w:rsidRPr="00133030">
      <w:rPr>
        <w:rFonts w:ascii="Segoe UI" w:hAnsi="Segoe UI" w:cs="Segoe UI"/>
        <w:sz w:val="18"/>
        <w:szCs w:val="18"/>
      </w:rPr>
      <w:t>от 20.09.2017 г.</w:t>
    </w:r>
    <w:r w:rsidR="00562AF2">
      <w:rPr>
        <w:rFonts w:ascii="Segoe UI" w:hAnsi="Segoe UI" w:cs="Segoe UI"/>
        <w:sz w:val="18"/>
        <w:szCs w:val="18"/>
      </w:rPr>
      <w:t xml:space="preserve"> </w:t>
    </w:r>
    <w:r w:rsidRPr="00133030">
      <w:rPr>
        <w:rFonts w:ascii="Segoe UI" w:hAnsi="Segoe UI" w:cs="Segoe UI"/>
        <w:sz w:val="18"/>
        <w:szCs w:val="18"/>
      </w:rPr>
      <w:t>№ 21-000-1-</w:t>
    </w:r>
    <w:r w:rsidR="00133030" w:rsidRPr="00133030">
      <w:rPr>
        <w:rFonts w:ascii="Segoe UI" w:hAnsi="Segoe UI" w:cs="Segoe UI"/>
        <w:sz w:val="18"/>
        <w:szCs w:val="18"/>
      </w:rPr>
      <w:t xml:space="preserve">01010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F7F7D" w14:textId="77777777" w:rsidR="00A30547" w:rsidRDefault="00A30547" w:rsidP="00F969CF">
      <w:pPr>
        <w:spacing w:after="0" w:line="240" w:lineRule="auto"/>
      </w:pPr>
      <w:r>
        <w:separator/>
      </w:r>
    </w:p>
  </w:footnote>
  <w:footnote w:type="continuationSeparator" w:id="0">
    <w:p w14:paraId="39DC24E0" w14:textId="77777777" w:rsidR="00A30547" w:rsidRDefault="00A30547" w:rsidP="00F96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AF561" w14:textId="77777777" w:rsidR="005829D8" w:rsidRDefault="005829D8" w:rsidP="005829D8">
    <w:pPr>
      <w:keepNext/>
      <w:spacing w:line="240" w:lineRule="auto"/>
      <w:jc w:val="center"/>
      <w:outlineLvl w:val="1"/>
      <w:rPr>
        <w:rFonts w:ascii="Segoe UI" w:hAnsi="Segoe UI" w:cs="Segoe UI"/>
        <w:bCs/>
        <w:lang w:eastAsia="x-none"/>
      </w:rPr>
    </w:pP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02FEBCE2" wp14:editId="01A0CFF2">
          <wp:simplePos x="0" y="0"/>
          <wp:positionH relativeFrom="margin">
            <wp:posOffset>-182880</wp:posOffset>
          </wp:positionH>
          <wp:positionV relativeFrom="paragraph">
            <wp:posOffset>40005</wp:posOffset>
          </wp:positionV>
          <wp:extent cx="6690946" cy="42288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nOsnova_blanc_header_blu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0946" cy="422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446667" w14:textId="77777777" w:rsidR="005829D8" w:rsidRDefault="005829D8" w:rsidP="005829D8">
    <w:pPr>
      <w:keepNext/>
      <w:spacing w:line="240" w:lineRule="auto"/>
      <w:jc w:val="center"/>
      <w:outlineLvl w:val="1"/>
      <w:rPr>
        <w:rFonts w:ascii="Segoe UI" w:hAnsi="Segoe UI" w:cs="Segoe UI"/>
        <w:bCs/>
        <w:lang w:eastAsia="x-none"/>
      </w:rPr>
    </w:pPr>
  </w:p>
  <w:p w14:paraId="621940ED" w14:textId="77777777" w:rsidR="005829D8" w:rsidRPr="005829D8" w:rsidRDefault="005829D8" w:rsidP="005829D8">
    <w:pPr>
      <w:keepNext/>
      <w:spacing w:line="240" w:lineRule="auto"/>
      <w:jc w:val="center"/>
      <w:outlineLvl w:val="1"/>
      <w:rPr>
        <w:rFonts w:ascii="Segoe UI" w:hAnsi="Segoe UI" w:cs="Segoe UI"/>
        <w:sz w:val="18"/>
        <w:szCs w:val="18"/>
        <w:lang w:eastAsia="x-none"/>
      </w:rPr>
    </w:pPr>
    <w:r w:rsidRPr="00E92B8E">
      <w:rPr>
        <w:rFonts w:ascii="Segoe UI" w:hAnsi="Segoe UI" w:cs="Segoe UI"/>
        <w:bCs/>
        <w:lang w:eastAsia="x-none"/>
      </w:rPr>
      <w:t xml:space="preserve">Общество с ограниченной ответственностью </w:t>
    </w:r>
    <w:r w:rsidRPr="00E92B8E">
      <w:rPr>
        <w:rFonts w:ascii="Segoe UI" w:hAnsi="Segoe UI" w:cs="Segoe UI"/>
        <w:bCs/>
      </w:rPr>
      <w:t>«Управляющая компания «Финансовая основа»</w:t>
    </w:r>
    <w:r w:rsidRPr="00E92B8E">
      <w:rPr>
        <w:rFonts w:ascii="Segoe UI" w:hAnsi="Segoe UI" w:cs="Segoe UI"/>
        <w:bCs/>
      </w:rPr>
      <w:br/>
    </w:r>
    <w:hyperlink r:id="rId2" w:history="1">
      <w:r w:rsidRPr="00E92B8E">
        <w:rPr>
          <w:rFonts w:ascii="Segoe UI" w:hAnsi="Segoe UI" w:cs="Segoe UI"/>
          <w:bCs/>
          <w:sz w:val="18"/>
          <w:szCs w:val="18"/>
          <w:shd w:val="clear" w:color="auto" w:fill="FFFFFF"/>
        </w:rPr>
        <w:t>119571</w:t>
      </w:r>
    </w:hyperlink>
    <w:r w:rsidRPr="00E92B8E">
      <w:rPr>
        <w:rFonts w:ascii="Segoe UI" w:hAnsi="Segoe UI" w:cs="Segoe UI"/>
        <w:sz w:val="18"/>
        <w:szCs w:val="18"/>
      </w:rPr>
      <w:t xml:space="preserve">, Россия, г. Москва, ул. 26 Бакинских комиссаров, д. 11, </w:t>
    </w:r>
    <w:r w:rsidR="00A2378B" w:rsidRPr="00A2378B">
      <w:rPr>
        <w:rFonts w:ascii="Segoe UI" w:hAnsi="Segoe UI" w:cs="Segoe UI"/>
        <w:sz w:val="18"/>
        <w:szCs w:val="18"/>
      </w:rPr>
      <w:t xml:space="preserve">этаж 1, пом. </w:t>
    </w:r>
    <w:proofErr w:type="spellStart"/>
    <w:r w:rsidR="00A2378B" w:rsidRPr="00A2378B">
      <w:rPr>
        <w:rFonts w:ascii="Segoe UI" w:hAnsi="Segoe UI" w:cs="Segoe UI"/>
        <w:sz w:val="18"/>
        <w:szCs w:val="18"/>
      </w:rPr>
      <w:t>Iа</w:t>
    </w:r>
    <w:proofErr w:type="spellEnd"/>
    <w:r w:rsidR="00A2378B" w:rsidRPr="00A2378B">
      <w:rPr>
        <w:rFonts w:ascii="Segoe UI" w:hAnsi="Segoe UI" w:cs="Segoe UI"/>
        <w:sz w:val="18"/>
        <w:szCs w:val="18"/>
      </w:rPr>
      <w:t>, ком. 37</w:t>
    </w:r>
    <w:r w:rsidRPr="00E92B8E">
      <w:rPr>
        <w:rFonts w:ascii="Segoe UI" w:hAnsi="Segoe UI" w:cs="Segoe UI"/>
        <w:sz w:val="18"/>
        <w:szCs w:val="18"/>
      </w:rPr>
      <w:t>, тел. 8 (495) 181-96-85</w:t>
    </w:r>
    <w:r w:rsidRPr="00E92B8E">
      <w:rPr>
        <w:rFonts w:ascii="Segoe UI" w:hAnsi="Segoe UI" w:cs="Segoe UI"/>
        <w:sz w:val="18"/>
        <w:szCs w:val="18"/>
      </w:rPr>
      <w:br/>
    </w:r>
    <w:r w:rsidRPr="00E92B8E">
      <w:rPr>
        <w:rFonts w:ascii="Segoe UI" w:hAnsi="Segoe UI" w:cs="Segoe UI"/>
        <w:sz w:val="18"/>
        <w:szCs w:val="18"/>
        <w:lang w:val="x-none" w:eastAsia="x-none"/>
      </w:rPr>
      <w:t xml:space="preserve">ИНН </w:t>
    </w:r>
    <w:r w:rsidRPr="00E92B8E">
      <w:rPr>
        <w:rFonts w:ascii="Segoe UI" w:hAnsi="Segoe UI" w:cs="Segoe UI"/>
        <w:sz w:val="18"/>
        <w:szCs w:val="18"/>
        <w:lang w:eastAsia="x-none"/>
      </w:rPr>
      <w:t>9</w:t>
    </w:r>
    <w:r w:rsidRPr="00E92B8E">
      <w:rPr>
        <w:rFonts w:ascii="Segoe UI" w:hAnsi="Segoe UI" w:cs="Segoe UI"/>
        <w:sz w:val="18"/>
        <w:szCs w:val="18"/>
        <w:lang w:val="x-none" w:eastAsia="x-none"/>
      </w:rPr>
      <w:t>7</w:t>
    </w:r>
    <w:r w:rsidRPr="00E92B8E">
      <w:rPr>
        <w:rFonts w:ascii="Segoe UI" w:hAnsi="Segoe UI" w:cs="Segoe UI"/>
        <w:sz w:val="18"/>
        <w:szCs w:val="18"/>
        <w:lang w:eastAsia="x-none"/>
      </w:rPr>
      <w:t>29066711</w:t>
    </w:r>
    <w:r w:rsidRPr="00E92B8E">
      <w:rPr>
        <w:rFonts w:ascii="Segoe UI" w:hAnsi="Segoe UI" w:cs="Segoe UI"/>
        <w:sz w:val="18"/>
        <w:szCs w:val="18"/>
        <w:lang w:val="x-none" w:eastAsia="x-none"/>
      </w:rPr>
      <w:t xml:space="preserve">, КПП 772901001, ОГРН </w:t>
    </w:r>
    <w:r w:rsidRPr="00E92B8E">
      <w:rPr>
        <w:rFonts w:ascii="Segoe UI" w:hAnsi="Segoe UI" w:cs="Segoe UI"/>
        <w:sz w:val="18"/>
        <w:szCs w:val="18"/>
        <w:lang w:eastAsia="x-none"/>
      </w:rPr>
      <w:t>1177746284715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E5078"/>
    <w:multiLevelType w:val="hybridMultilevel"/>
    <w:tmpl w:val="3B605F8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223FA"/>
    <w:multiLevelType w:val="hybridMultilevel"/>
    <w:tmpl w:val="4C5A96E2"/>
    <w:lvl w:ilvl="0" w:tplc="848086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DE20FC"/>
    <w:multiLevelType w:val="hybridMultilevel"/>
    <w:tmpl w:val="14AEA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E4963"/>
    <w:multiLevelType w:val="hybridMultilevel"/>
    <w:tmpl w:val="38EAE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8311A"/>
    <w:multiLevelType w:val="hybridMultilevel"/>
    <w:tmpl w:val="64AC9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030145">
    <w:abstractNumId w:val="1"/>
  </w:num>
  <w:num w:numId="2" w16cid:durableId="122621077">
    <w:abstractNumId w:val="2"/>
  </w:num>
  <w:num w:numId="3" w16cid:durableId="756554781">
    <w:abstractNumId w:val="3"/>
  </w:num>
  <w:num w:numId="4" w16cid:durableId="382562941">
    <w:abstractNumId w:val="4"/>
  </w:num>
  <w:num w:numId="5" w16cid:durableId="171183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9CF"/>
    <w:rsid w:val="0003463A"/>
    <w:rsid w:val="00047012"/>
    <w:rsid w:val="000853AC"/>
    <w:rsid w:val="00095D63"/>
    <w:rsid w:val="000B465B"/>
    <w:rsid w:val="000B740F"/>
    <w:rsid w:val="000C4406"/>
    <w:rsid w:val="00117831"/>
    <w:rsid w:val="00133030"/>
    <w:rsid w:val="001464F3"/>
    <w:rsid w:val="0016231E"/>
    <w:rsid w:val="001671C6"/>
    <w:rsid w:val="00191985"/>
    <w:rsid w:val="001A0BAF"/>
    <w:rsid w:val="001C6130"/>
    <w:rsid w:val="001D39D7"/>
    <w:rsid w:val="001E0975"/>
    <w:rsid w:val="002122AB"/>
    <w:rsid w:val="002410AE"/>
    <w:rsid w:val="0025496D"/>
    <w:rsid w:val="002560A7"/>
    <w:rsid w:val="002861C1"/>
    <w:rsid w:val="00293056"/>
    <w:rsid w:val="002A690F"/>
    <w:rsid w:val="002D4A02"/>
    <w:rsid w:val="002F0F42"/>
    <w:rsid w:val="003051E8"/>
    <w:rsid w:val="00315D36"/>
    <w:rsid w:val="003602B0"/>
    <w:rsid w:val="00371208"/>
    <w:rsid w:val="00377F57"/>
    <w:rsid w:val="003823CB"/>
    <w:rsid w:val="003841A9"/>
    <w:rsid w:val="003A0E4F"/>
    <w:rsid w:val="003B119D"/>
    <w:rsid w:val="003C137D"/>
    <w:rsid w:val="003F3DC9"/>
    <w:rsid w:val="00412014"/>
    <w:rsid w:val="00425D4D"/>
    <w:rsid w:val="0048545F"/>
    <w:rsid w:val="004A61B2"/>
    <w:rsid w:val="00501EB4"/>
    <w:rsid w:val="0051516B"/>
    <w:rsid w:val="005204E2"/>
    <w:rsid w:val="00523858"/>
    <w:rsid w:val="00530B38"/>
    <w:rsid w:val="00545B1A"/>
    <w:rsid w:val="005460F8"/>
    <w:rsid w:val="0055370D"/>
    <w:rsid w:val="00562AF2"/>
    <w:rsid w:val="00571BBD"/>
    <w:rsid w:val="005829D8"/>
    <w:rsid w:val="005A0BB4"/>
    <w:rsid w:val="00602EF2"/>
    <w:rsid w:val="00621568"/>
    <w:rsid w:val="00631362"/>
    <w:rsid w:val="00631418"/>
    <w:rsid w:val="00633A6F"/>
    <w:rsid w:val="0063517C"/>
    <w:rsid w:val="006401AD"/>
    <w:rsid w:val="00671B69"/>
    <w:rsid w:val="00680EFC"/>
    <w:rsid w:val="00683BA3"/>
    <w:rsid w:val="006B5531"/>
    <w:rsid w:val="006C22C0"/>
    <w:rsid w:val="006E3313"/>
    <w:rsid w:val="006E5931"/>
    <w:rsid w:val="0072766B"/>
    <w:rsid w:val="007567E0"/>
    <w:rsid w:val="00775D1F"/>
    <w:rsid w:val="007B41A3"/>
    <w:rsid w:val="007E61E5"/>
    <w:rsid w:val="007E7830"/>
    <w:rsid w:val="007F59BF"/>
    <w:rsid w:val="008144A7"/>
    <w:rsid w:val="0083531F"/>
    <w:rsid w:val="008417E8"/>
    <w:rsid w:val="00847BF7"/>
    <w:rsid w:val="00850AF0"/>
    <w:rsid w:val="008768D8"/>
    <w:rsid w:val="0087783C"/>
    <w:rsid w:val="008A0236"/>
    <w:rsid w:val="008D53AA"/>
    <w:rsid w:val="008E0AEF"/>
    <w:rsid w:val="008F06DD"/>
    <w:rsid w:val="00900C87"/>
    <w:rsid w:val="009168A6"/>
    <w:rsid w:val="00940A65"/>
    <w:rsid w:val="009B7915"/>
    <w:rsid w:val="00A00E46"/>
    <w:rsid w:val="00A15FEB"/>
    <w:rsid w:val="00A2378B"/>
    <w:rsid w:val="00A30547"/>
    <w:rsid w:val="00A313A5"/>
    <w:rsid w:val="00A467B8"/>
    <w:rsid w:val="00A52918"/>
    <w:rsid w:val="00A7331D"/>
    <w:rsid w:val="00AE6D19"/>
    <w:rsid w:val="00AF5698"/>
    <w:rsid w:val="00B061D1"/>
    <w:rsid w:val="00B10A0D"/>
    <w:rsid w:val="00B227F4"/>
    <w:rsid w:val="00B23111"/>
    <w:rsid w:val="00B2491E"/>
    <w:rsid w:val="00B52F84"/>
    <w:rsid w:val="00B55C60"/>
    <w:rsid w:val="00B763AE"/>
    <w:rsid w:val="00BB38D6"/>
    <w:rsid w:val="00BB3A55"/>
    <w:rsid w:val="00BD6297"/>
    <w:rsid w:val="00C23F7C"/>
    <w:rsid w:val="00C60ECD"/>
    <w:rsid w:val="00CC2D27"/>
    <w:rsid w:val="00CC3345"/>
    <w:rsid w:val="00CD7ED7"/>
    <w:rsid w:val="00CE2CF4"/>
    <w:rsid w:val="00CE6FD2"/>
    <w:rsid w:val="00D33EA0"/>
    <w:rsid w:val="00D45E11"/>
    <w:rsid w:val="00D56D16"/>
    <w:rsid w:val="00D7351A"/>
    <w:rsid w:val="00DB32E6"/>
    <w:rsid w:val="00DC10D0"/>
    <w:rsid w:val="00DC1A09"/>
    <w:rsid w:val="00DC2CF6"/>
    <w:rsid w:val="00DC506D"/>
    <w:rsid w:val="00DC7D96"/>
    <w:rsid w:val="00DD2446"/>
    <w:rsid w:val="00DE7014"/>
    <w:rsid w:val="00DF3152"/>
    <w:rsid w:val="00E025B8"/>
    <w:rsid w:val="00E113C0"/>
    <w:rsid w:val="00E11F5D"/>
    <w:rsid w:val="00E1217D"/>
    <w:rsid w:val="00E16C5B"/>
    <w:rsid w:val="00E70AD4"/>
    <w:rsid w:val="00E80B37"/>
    <w:rsid w:val="00E92B8E"/>
    <w:rsid w:val="00EE1269"/>
    <w:rsid w:val="00F20947"/>
    <w:rsid w:val="00F257B2"/>
    <w:rsid w:val="00F642E2"/>
    <w:rsid w:val="00F720CA"/>
    <w:rsid w:val="00F83553"/>
    <w:rsid w:val="00F87325"/>
    <w:rsid w:val="00F969CF"/>
    <w:rsid w:val="00FE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9CA2B0D"/>
  <w15:docId w15:val="{B9B6B647-B360-4E49-84F4-60C0960F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9CF"/>
  </w:style>
  <w:style w:type="paragraph" w:styleId="a5">
    <w:name w:val="footer"/>
    <w:basedOn w:val="a"/>
    <w:link w:val="a6"/>
    <w:uiPriority w:val="99"/>
    <w:unhideWhenUsed/>
    <w:rsid w:val="00F969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9CF"/>
  </w:style>
  <w:style w:type="table" w:styleId="a7">
    <w:name w:val="Table Grid"/>
    <w:basedOn w:val="a1"/>
    <w:uiPriority w:val="59"/>
    <w:rsid w:val="003C1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7">
    <w:name w:val="Style7"/>
    <w:basedOn w:val="a"/>
    <w:uiPriority w:val="99"/>
    <w:rsid w:val="008417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417E8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417E8"/>
    <w:pPr>
      <w:widowControl w:val="0"/>
      <w:autoSpaceDE w:val="0"/>
      <w:autoSpaceDN w:val="0"/>
      <w:adjustRightInd w:val="0"/>
      <w:spacing w:after="0" w:line="310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8417E8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8">
    <w:name w:val="Font Style18"/>
    <w:basedOn w:val="a0"/>
    <w:uiPriority w:val="99"/>
    <w:rsid w:val="008417E8"/>
    <w:rPr>
      <w:rFonts w:ascii="Times New Roman" w:hAnsi="Times New Roman" w:cs="Times New Roman"/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8417E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417E8"/>
    <w:pPr>
      <w:spacing w:after="20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417E8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841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17E8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B7915"/>
    <w:pPr>
      <w:ind w:left="720"/>
      <w:contextualSpacing/>
    </w:pPr>
  </w:style>
  <w:style w:type="paragraph" w:customStyle="1" w:styleId="list0020paragraph">
    <w:name w:val="list_0020paragraph"/>
    <w:basedOn w:val="a"/>
    <w:rsid w:val="003B119D"/>
    <w:pPr>
      <w:spacing w:line="240" w:lineRule="atLeast"/>
      <w:ind w:left="720"/>
    </w:pPr>
    <w:rPr>
      <w:rFonts w:ascii="Calibri" w:eastAsia="Times New Roman" w:hAnsi="Calibri" w:cs="Times New Roman"/>
      <w:lang w:eastAsia="ru-RU"/>
    </w:rPr>
  </w:style>
  <w:style w:type="character" w:customStyle="1" w:styleId="list0020paragraphchar1">
    <w:name w:val="list_0020paragraph__char1"/>
    <w:basedOn w:val="a0"/>
    <w:rsid w:val="003B119D"/>
    <w:rPr>
      <w:rFonts w:ascii="Calibri" w:hAnsi="Calibri" w:cs="Times New Roman"/>
      <w:sz w:val="22"/>
      <w:szCs w:val="22"/>
    </w:rPr>
  </w:style>
  <w:style w:type="character" w:styleId="ae">
    <w:name w:val="Hyperlink"/>
    <w:basedOn w:val="a0"/>
    <w:uiPriority w:val="99"/>
    <w:semiHidden/>
    <w:unhideWhenUsed/>
    <w:rsid w:val="00A31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postindex.ypages.ru/rus/qu1200/wo119571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Валентина Пушкарёва</cp:lastModifiedBy>
  <cp:revision>14</cp:revision>
  <cp:lastPrinted>2026-03-04T05:53:00Z</cp:lastPrinted>
  <dcterms:created xsi:type="dcterms:W3CDTF">2020-08-25T18:06:00Z</dcterms:created>
  <dcterms:modified xsi:type="dcterms:W3CDTF">2026-07-17T10:01:00Z</dcterms:modified>
</cp:coreProperties>
</file>